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0B8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SMĚRNICE PRO JMENOVÁNÍ ROZHODČÍCH pro </w:t>
      </w:r>
      <w:proofErr w:type="spellStart"/>
      <w:r>
        <w:rPr>
          <w:b/>
          <w:sz w:val="28"/>
          <w:szCs w:val="28"/>
        </w:rPr>
        <w:t>Rally</w:t>
      </w:r>
      <w:proofErr w:type="spellEnd"/>
      <w:r>
        <w:rPr>
          <w:b/>
          <w:sz w:val="28"/>
          <w:szCs w:val="28"/>
        </w:rPr>
        <w:t xml:space="preserve"> – Obedience (RO) v ČR</w:t>
      </w:r>
    </w:p>
    <w:p w14:paraId="00000002" w14:textId="77777777" w:rsidR="00600B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etapa </w:t>
      </w:r>
    </w:p>
    <w:p w14:paraId="00000003" w14:textId="77777777" w:rsidR="00600B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pro stávající rozhodčí klubů Obedience CZ a Dog Dancing Club</w:t>
      </w:r>
    </w:p>
    <w:p w14:paraId="00000004" w14:textId="77777777" w:rsidR="00600B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být členem klubu Obedience CZ</w:t>
      </w:r>
    </w:p>
    <w:p w14:paraId="00000005" w14:textId="77777777" w:rsidR="00600B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být jmenován rozhodčím KO CZ nebo DDCCZ</w:t>
      </w:r>
    </w:p>
    <w:p w14:paraId="00000006" w14:textId="77777777" w:rsidR="00600B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absolvovat školení 4+5/11 v Hluboké nad Vltavou</w:t>
      </w:r>
    </w:p>
    <w:p w14:paraId="5596F68E" w14:textId="1433123C" w:rsidR="00C87B93" w:rsidRDefault="00000000" w:rsidP="00A35BE7">
      <w:pPr>
        <w:pStyle w:val="Bezmezer"/>
        <w:numPr>
          <w:ilvl w:val="0"/>
          <w:numId w:val="2"/>
        </w:numPr>
      </w:pPr>
      <w:r>
        <w:t>licence rozhodčího opravňující pouze k posuzování RO Z (začátečníků) je časově omezená a podmíněna složením zkoušky RO Z do 6 měsíců (poté bude pro tuto třídu již neomezená</w:t>
      </w:r>
      <w:r w:rsidR="00C87B93">
        <w:t>)</w:t>
      </w:r>
    </w:p>
    <w:p w14:paraId="00000008" w14:textId="116A75DA" w:rsidR="00600B86" w:rsidRDefault="00000000" w:rsidP="00C87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 případě nesplnění podmínek do 6 měsíců od absolvování školení 4 +5/11 v Hluboké nad Vltavou, licence propadá</w:t>
      </w:r>
    </w:p>
    <w:p w14:paraId="00000009" w14:textId="77777777" w:rsidR="00600B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pro zájemce z řad nadšenců RO</w:t>
      </w:r>
    </w:p>
    <w:p w14:paraId="0000000A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Občan ČR </w:t>
      </w:r>
    </w:p>
    <w:p w14:paraId="0000000B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minimální věková hranice 18 let</w:t>
      </w:r>
    </w:p>
    <w:p w14:paraId="0000000C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řádné členství v Klubu Obedience CZ </w:t>
      </w:r>
    </w:p>
    <w:p w14:paraId="0000000D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zdravotní i psychická způsobilost</w:t>
      </w:r>
    </w:p>
    <w:p w14:paraId="0000000E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schopnost posuzovat v českém jazyce</w:t>
      </w:r>
    </w:p>
    <w:p w14:paraId="0000000F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úspěšné splnění písemné zkoušky a absolvování pěti hospitací na soutěži pod minimálně třemi různými rozhodčími Klubu Obedience CZ </w:t>
      </w:r>
      <w:proofErr w:type="gramStart"/>
      <w:r>
        <w:rPr>
          <w:color w:val="000000"/>
        </w:rPr>
        <w:t>( přičemž</w:t>
      </w:r>
      <w:proofErr w:type="gramEnd"/>
      <w:r>
        <w:rPr>
          <w:color w:val="000000"/>
        </w:rPr>
        <w:t xml:space="preserve"> první hospitací je druhá část školení konaného dne 4+5</w:t>
      </w:r>
      <w:r>
        <w:t>/</w:t>
      </w:r>
      <w:r>
        <w:rPr>
          <w:color w:val="000000"/>
        </w:rPr>
        <w:t>11</w:t>
      </w:r>
      <w:r>
        <w:t xml:space="preserve">) </w:t>
      </w:r>
    </w:p>
    <w:p w14:paraId="00000010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absolvovat školení 4+5/11 v Hluboké nad Vltavou</w:t>
      </w:r>
    </w:p>
    <w:p w14:paraId="2B3519E4" w14:textId="77777777" w:rsidR="00A35BE7" w:rsidRPr="00A35BE7" w:rsidRDefault="00000000" w:rsidP="00A35BE7">
      <w:pPr>
        <w:pStyle w:val="Bezmezer"/>
        <w:numPr>
          <w:ilvl w:val="0"/>
          <w:numId w:val="3"/>
        </w:numPr>
      </w:pPr>
      <w:r>
        <w:t xml:space="preserve">licence rozhodčího opravňující pouze k posuzování RO-Z (začátečníků) je podmíněna složením zkoušky RO Z </w:t>
      </w:r>
    </w:p>
    <w:p w14:paraId="00000012" w14:textId="16DCBA4A" w:rsidR="00600B86" w:rsidRDefault="00000000" w:rsidP="00A35BE7">
      <w:pPr>
        <w:pStyle w:val="Bezmezer"/>
        <w:numPr>
          <w:ilvl w:val="0"/>
          <w:numId w:val="3"/>
        </w:numPr>
      </w:pPr>
      <w:r>
        <w:t xml:space="preserve">licence je udělena po absolvování výše uvedených bodů (pořadí není rozhodující) </w:t>
      </w:r>
    </w:p>
    <w:p w14:paraId="2CE362A7" w14:textId="77777777" w:rsidR="00A35BE7" w:rsidRDefault="00A35BE7" w:rsidP="00A35BE7">
      <w:pPr>
        <w:pStyle w:val="Bezmezer"/>
      </w:pPr>
    </w:p>
    <w:p w14:paraId="00000013" w14:textId="77777777" w:rsidR="00600B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etapa </w:t>
      </w:r>
    </w:p>
    <w:p w14:paraId="00000014" w14:textId="77777777" w:rsidR="00600B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pro jmenování rozhodčích RO (pro rok 2023)</w:t>
      </w:r>
    </w:p>
    <w:p w14:paraId="00000015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občan ČR </w:t>
      </w:r>
    </w:p>
    <w:p w14:paraId="00000016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minimální věková hranice 18 let</w:t>
      </w:r>
    </w:p>
    <w:p w14:paraId="00000017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řádné členství v Klubu Obedience CZ po dobu nejméně dvou po sobě následujících let</w:t>
      </w:r>
    </w:p>
    <w:p w14:paraId="00000018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zdravotní i psychická způsobilost</w:t>
      </w:r>
    </w:p>
    <w:p w14:paraId="00000019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schopnost posuzovat v českém jazyce</w:t>
      </w:r>
    </w:p>
    <w:p w14:paraId="0000001A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úspěšné splnění písemné a praktické zkoušky a následné absolvování pěti hospitací na soutěži pod minimálně třemi různými rozhodčími Klubu Obedience CZ</w:t>
      </w:r>
    </w:p>
    <w:p w14:paraId="0000001B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absolvovat  školení</w:t>
      </w:r>
      <w:proofErr w:type="gramEnd"/>
      <w:r>
        <w:rPr>
          <w:color w:val="000000"/>
        </w:rPr>
        <w:t xml:space="preserve"> organizované KO CZ</w:t>
      </w:r>
    </w:p>
    <w:p w14:paraId="0000001C" w14:textId="77777777" w:rsidR="00600B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rozhodčí RO je oprávněn posuzovat pouze tu třídu, ve které sám alespoň 1x úspěšně soutěžil (splněná zkouška / závod)</w:t>
      </w:r>
    </w:p>
    <w:p w14:paraId="0000001D" w14:textId="77777777" w:rsidR="00600B86" w:rsidRDefault="00600B86">
      <w:pPr>
        <w:rPr>
          <w:b/>
          <w:sz w:val="24"/>
          <w:szCs w:val="24"/>
        </w:rPr>
      </w:pPr>
    </w:p>
    <w:p w14:paraId="0000001E" w14:textId="77777777" w:rsidR="00600B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Upgrade licence pro vyšší třídy: RO Z na RO 1, RO 1 na RO 2, RO 2 na RO 3</w:t>
      </w:r>
    </w:p>
    <w:p w14:paraId="0000001F" w14:textId="77777777" w:rsidR="00600B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splnit podmínky rozhodčího RO dle bodů 1, resp. 2, této směrnice</w:t>
      </w:r>
    </w:p>
    <w:p w14:paraId="00000020" w14:textId="77777777" w:rsidR="00600B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úspěšně absolvovat zkoušku vyššího typu </w:t>
      </w:r>
    </w:p>
    <w:p w14:paraId="00000021" w14:textId="77777777" w:rsidR="00600B86" w:rsidRDefault="00000000">
      <w:r>
        <w:t xml:space="preserve">Paušální poplatek pro členy klubu Obedience CZ - adepty na rozhodčího činí </w:t>
      </w:r>
      <w:proofErr w:type="gramStart"/>
      <w:r>
        <w:t>1.500,-</w:t>
      </w:r>
      <w:proofErr w:type="gramEnd"/>
      <w:r>
        <w:t xml:space="preserve"> Kč, s výjimkou prvního semináře konaného 4. a 5. 11. 2022 s Martinou Klein.  Upgrade zdarma. Platnost směrnice je do 31.12.2023</w:t>
      </w:r>
    </w:p>
    <w:p w14:paraId="00000022" w14:textId="77777777" w:rsidR="00600B86" w:rsidRDefault="00600B86"/>
    <w:sectPr w:rsidR="00600B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5C8"/>
    <w:multiLevelType w:val="multilevel"/>
    <w:tmpl w:val="A768C1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0052FD"/>
    <w:multiLevelType w:val="multilevel"/>
    <w:tmpl w:val="F16C53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A40FC0"/>
    <w:multiLevelType w:val="multilevel"/>
    <w:tmpl w:val="C2D4F8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1110117">
    <w:abstractNumId w:val="0"/>
  </w:num>
  <w:num w:numId="2" w16cid:durableId="2065516555">
    <w:abstractNumId w:val="1"/>
  </w:num>
  <w:num w:numId="3" w16cid:durableId="943458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86"/>
    <w:rsid w:val="001C0636"/>
    <w:rsid w:val="00600B86"/>
    <w:rsid w:val="00A35BE7"/>
    <w:rsid w:val="00C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B155"/>
  <w15:docId w15:val="{8E443564-1377-4B70-B745-594CC9A7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F62E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35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Pv6ryUhkz7PswY/14OvefaDMg==">AMUW2mXLhJ6FFi0degKcp6eZc70ZXjdnl6+z40faJS6s1FjRjeM9lMU3S9Os6OE/x/6bnvntdSggAVBmkT42gJxschfI3pxjaUt6hDluINQ2CI8l3f7RJCo=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Vi.K</dc:creator>
  <cp:lastModifiedBy>Marta Pöchmannová</cp:lastModifiedBy>
  <cp:revision>2</cp:revision>
  <cp:lastPrinted>2022-09-23T11:21:00Z</cp:lastPrinted>
  <dcterms:created xsi:type="dcterms:W3CDTF">2022-09-23T11:28:00Z</dcterms:created>
  <dcterms:modified xsi:type="dcterms:W3CDTF">2022-09-23T11:28:00Z</dcterms:modified>
</cp:coreProperties>
</file>